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03" w:rsidRPr="00B06268" w:rsidRDefault="00134011" w:rsidP="00A11D03">
      <w:pPr>
        <w:shd w:val="clear" w:color="auto" w:fill="FFFFFF"/>
        <w:spacing w:line="288" w:lineRule="auto"/>
        <w:ind w:left="-284" w:firstLine="567"/>
        <w:contextualSpacing/>
        <w:rPr>
          <w:bCs/>
          <w:iCs/>
          <w:u w:val="single"/>
        </w:rPr>
      </w:pPr>
      <w:r>
        <w:rPr>
          <w:bCs/>
          <w:iCs/>
          <w:u w:val="single"/>
        </w:rPr>
        <w:t xml:space="preserve">Здание </w:t>
      </w:r>
      <w:r w:rsidR="0050037F" w:rsidRPr="0050037F">
        <w:rPr>
          <w:bCs/>
          <w:iCs/>
          <w:u w:val="single"/>
        </w:rPr>
        <w:t>сельский дом культуры</w:t>
      </w:r>
    </w:p>
    <w:tbl>
      <w:tblPr>
        <w:tblStyle w:val="a3"/>
        <w:tblW w:w="10881" w:type="dxa"/>
        <w:tblInd w:w="-1198" w:type="dxa"/>
        <w:tblLook w:val="04A0" w:firstRow="1" w:lastRow="0" w:firstColumn="1" w:lastColumn="0" w:noHBand="0" w:noVBand="1"/>
      </w:tblPr>
      <w:tblGrid>
        <w:gridCol w:w="1952"/>
        <w:gridCol w:w="4677"/>
        <w:gridCol w:w="4252"/>
      </w:tblGrid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bookmarkStart w:id="0" w:name="_GoBack" w:colFirst="0" w:colLast="2"/>
            <w:r w:rsidRPr="00BA17F4">
              <w:rPr>
                <w:bCs/>
                <w:iCs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4252" w:type="dxa"/>
          </w:tcPr>
          <w:p w:rsidR="00700FD9" w:rsidRPr="00BA17F4" w:rsidRDefault="00700FD9" w:rsidP="00700FD9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Нежилое здание</w:t>
            </w:r>
          </w:p>
          <w:p w:rsidR="00A11D03" w:rsidRPr="00BA17F4" w:rsidRDefault="00700FD9" w:rsidP="00700FD9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Сосновский сельский клуб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Балансодержатель с указанием ИНН</w:t>
            </w:r>
          </w:p>
        </w:tc>
        <w:tc>
          <w:tcPr>
            <w:tcW w:w="4252" w:type="dxa"/>
          </w:tcPr>
          <w:p w:rsidR="00A11D03" w:rsidRPr="00BA17F4" w:rsidRDefault="00C5708B" w:rsidP="00700FD9">
            <w:pPr>
              <w:spacing w:line="288" w:lineRule="auto"/>
              <w:ind w:firstLine="0"/>
              <w:contextualSpacing/>
              <w:jc w:val="left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МБУ</w:t>
            </w:r>
            <w:r w:rsidR="00700FD9" w:rsidRPr="00BA17F4">
              <w:rPr>
                <w:bCs/>
                <w:iCs/>
                <w:sz w:val="20"/>
                <w:szCs w:val="20"/>
              </w:rPr>
              <w:t xml:space="preserve"> «</w:t>
            </w:r>
            <w:r w:rsidRPr="00BA17F4">
              <w:rPr>
                <w:bCs/>
                <w:iCs/>
                <w:sz w:val="20"/>
                <w:szCs w:val="20"/>
              </w:rPr>
              <w:t>С</w:t>
            </w:r>
            <w:r w:rsidR="00700FD9" w:rsidRPr="00BA17F4">
              <w:rPr>
                <w:bCs/>
                <w:iCs/>
                <w:sz w:val="20"/>
                <w:szCs w:val="20"/>
              </w:rPr>
              <w:t>основский сельский дом культуры»</w:t>
            </w:r>
            <w:r w:rsidRPr="00BA17F4">
              <w:rPr>
                <w:bCs/>
                <w:iCs/>
                <w:sz w:val="20"/>
                <w:szCs w:val="20"/>
              </w:rPr>
              <w:t xml:space="preserve"> ИНН </w:t>
            </w:r>
            <w:r w:rsidR="00BA17F4" w:rsidRPr="00BA17F4">
              <w:rPr>
                <w:bCs/>
                <w:iCs/>
                <w:sz w:val="20"/>
                <w:szCs w:val="20"/>
              </w:rPr>
              <w:t>1640004855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Местонахождение (адрес) объекта</w:t>
            </w:r>
          </w:p>
        </w:tc>
        <w:tc>
          <w:tcPr>
            <w:tcW w:w="4252" w:type="dxa"/>
          </w:tcPr>
          <w:p w:rsidR="00A11D03" w:rsidRPr="00BA17F4" w:rsidRDefault="00C5708B" w:rsidP="00C02F34">
            <w:pPr>
              <w:spacing w:line="288" w:lineRule="auto"/>
              <w:ind w:firstLine="0"/>
              <w:contextualSpacing/>
              <w:jc w:val="left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 xml:space="preserve">РТ, Черемшанский район, </w:t>
            </w:r>
            <w:r w:rsidR="00700FD9" w:rsidRPr="00BA17F4">
              <w:rPr>
                <w:bCs/>
                <w:iCs/>
                <w:sz w:val="20"/>
                <w:szCs w:val="20"/>
              </w:rPr>
              <w:t xml:space="preserve">д Сосновка,                </w:t>
            </w:r>
            <w:r w:rsidR="00C02F34" w:rsidRPr="00BA17F4">
              <w:rPr>
                <w:bCs/>
                <w:iCs/>
                <w:sz w:val="20"/>
                <w:szCs w:val="20"/>
              </w:rPr>
              <w:t xml:space="preserve">               ул. Кирова, д. 2 </w:t>
            </w:r>
            <w:r w:rsidR="00700FD9" w:rsidRPr="00BA17F4">
              <w:rPr>
                <w:bCs/>
                <w:iCs/>
                <w:sz w:val="20"/>
                <w:szCs w:val="20"/>
              </w:rPr>
              <w:t>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 xml:space="preserve">Площадь объекта, </w:t>
            </w:r>
            <w:proofErr w:type="spellStart"/>
            <w:r w:rsidRPr="00BA17F4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A17F4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11D03" w:rsidRPr="00BA17F4" w:rsidRDefault="00C02F3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100,2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BA17F4">
              <w:rPr>
                <w:bCs/>
                <w:iCs/>
                <w:sz w:val="20"/>
                <w:szCs w:val="20"/>
              </w:rPr>
              <w:t>кв.м</w:t>
            </w:r>
            <w:proofErr w:type="spellEnd"/>
            <w:r w:rsidRPr="00BA17F4">
              <w:rPr>
                <w:bCs/>
                <w:iCs/>
                <w:sz w:val="20"/>
                <w:szCs w:val="20"/>
              </w:rPr>
              <w:t>. (при наличии)</w:t>
            </w:r>
          </w:p>
        </w:tc>
        <w:tc>
          <w:tcPr>
            <w:tcW w:w="4252" w:type="dxa"/>
          </w:tcPr>
          <w:p w:rsidR="00A11D03" w:rsidRPr="00BA17F4" w:rsidRDefault="00C5708B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Балансовая стоимость объекта, тыс. рублей</w:t>
            </w:r>
          </w:p>
        </w:tc>
        <w:tc>
          <w:tcPr>
            <w:tcW w:w="4252" w:type="dxa"/>
          </w:tcPr>
          <w:p w:rsidR="00A11D03" w:rsidRPr="00BA17F4" w:rsidRDefault="0027474E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242,00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Амортизация, тыс. рублей</w:t>
            </w:r>
          </w:p>
        </w:tc>
        <w:tc>
          <w:tcPr>
            <w:tcW w:w="4252" w:type="dxa"/>
          </w:tcPr>
          <w:p w:rsidR="00C5708B" w:rsidRPr="00BA17F4" w:rsidRDefault="0027474E" w:rsidP="00C5708B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242,00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Остаточная стоимость, тыс. рублей</w:t>
            </w:r>
          </w:p>
        </w:tc>
        <w:tc>
          <w:tcPr>
            <w:tcW w:w="4252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Год постройки</w:t>
            </w:r>
          </w:p>
        </w:tc>
        <w:tc>
          <w:tcPr>
            <w:tcW w:w="4252" w:type="dxa"/>
          </w:tcPr>
          <w:p w:rsidR="00A11D03" w:rsidRPr="00BA17F4" w:rsidRDefault="00235A5C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1990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Характеристика объекта, техническое описание, имеющиеся проблемы</w:t>
            </w:r>
          </w:p>
        </w:tc>
        <w:tc>
          <w:tcPr>
            <w:tcW w:w="4252" w:type="dxa"/>
          </w:tcPr>
          <w:p w:rsidR="00A11D03" w:rsidRPr="00BA17F4" w:rsidRDefault="00A11D03" w:rsidP="00240C56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 xml:space="preserve">Стены </w:t>
            </w:r>
            <w:r w:rsidR="00C5708B" w:rsidRPr="00BA17F4">
              <w:rPr>
                <w:bCs/>
                <w:iCs/>
                <w:sz w:val="20"/>
                <w:szCs w:val="20"/>
              </w:rPr>
              <w:t>бревенчатые</w:t>
            </w:r>
            <w:r w:rsidR="000564CD" w:rsidRPr="00BA17F4">
              <w:rPr>
                <w:bCs/>
                <w:iCs/>
                <w:sz w:val="20"/>
                <w:szCs w:val="20"/>
              </w:rPr>
              <w:t>,</w:t>
            </w:r>
            <w:r w:rsidR="00C5708B" w:rsidRPr="00BA17F4">
              <w:rPr>
                <w:bCs/>
                <w:iCs/>
                <w:sz w:val="20"/>
                <w:szCs w:val="20"/>
              </w:rPr>
              <w:t xml:space="preserve"> </w:t>
            </w:r>
            <w:r w:rsidR="00240C56" w:rsidRPr="00BA17F4">
              <w:rPr>
                <w:bCs/>
                <w:iCs/>
                <w:sz w:val="20"/>
                <w:szCs w:val="20"/>
              </w:rPr>
              <w:t xml:space="preserve">часть здания </w:t>
            </w:r>
            <w:proofErr w:type="gramStart"/>
            <w:r w:rsidR="00C5708B" w:rsidRPr="00BA17F4">
              <w:rPr>
                <w:bCs/>
                <w:iCs/>
                <w:sz w:val="20"/>
                <w:szCs w:val="20"/>
              </w:rPr>
              <w:t>облицован</w:t>
            </w:r>
            <w:proofErr w:type="gramEnd"/>
            <w:r w:rsidR="00C5708B" w:rsidRPr="00BA17F4">
              <w:rPr>
                <w:bCs/>
                <w:iCs/>
                <w:sz w:val="20"/>
                <w:szCs w:val="20"/>
              </w:rPr>
              <w:t xml:space="preserve"> кирпичом, </w:t>
            </w:r>
            <w:r w:rsidR="000564CD" w:rsidRPr="00BA17F4">
              <w:rPr>
                <w:bCs/>
                <w:iCs/>
                <w:sz w:val="20"/>
                <w:szCs w:val="20"/>
              </w:rPr>
              <w:t xml:space="preserve"> кровля  из </w:t>
            </w:r>
            <w:proofErr w:type="spellStart"/>
            <w:r w:rsidR="000564CD" w:rsidRPr="00BA17F4">
              <w:rPr>
                <w:bCs/>
                <w:iCs/>
                <w:sz w:val="20"/>
                <w:szCs w:val="20"/>
              </w:rPr>
              <w:t>профнастила</w:t>
            </w:r>
            <w:proofErr w:type="spellEnd"/>
          </w:p>
        </w:tc>
      </w:tr>
      <w:tr w:rsidR="00A11D03" w:rsidRPr="004C2C4E" w:rsidTr="00A11D03">
        <w:tc>
          <w:tcPr>
            <w:tcW w:w="1952" w:type="dxa"/>
            <w:vMerge w:val="restart"/>
            <w:vAlign w:val="center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Имеется ли:</w:t>
            </w:r>
          </w:p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(да, нет)</w:t>
            </w:r>
          </w:p>
        </w:tc>
        <w:tc>
          <w:tcPr>
            <w:tcW w:w="4677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теплоснабжение</w:t>
            </w:r>
          </w:p>
        </w:tc>
        <w:tc>
          <w:tcPr>
            <w:tcW w:w="4252" w:type="dxa"/>
          </w:tcPr>
          <w:p w:rsidR="00A11D03" w:rsidRPr="00BA17F4" w:rsidRDefault="00947CE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BA17F4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электроснабжение</w:t>
            </w:r>
          </w:p>
        </w:tc>
        <w:tc>
          <w:tcPr>
            <w:tcW w:w="4252" w:type="dxa"/>
          </w:tcPr>
          <w:p w:rsidR="00A11D03" w:rsidRPr="00BA17F4" w:rsidRDefault="00947CE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да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BA17F4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водоснабжение</w:t>
            </w:r>
          </w:p>
        </w:tc>
        <w:tc>
          <w:tcPr>
            <w:tcW w:w="4252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BA17F4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канализация</w:t>
            </w:r>
          </w:p>
        </w:tc>
        <w:tc>
          <w:tcPr>
            <w:tcW w:w="4252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Нет</w:t>
            </w:r>
          </w:p>
        </w:tc>
      </w:tr>
      <w:tr w:rsidR="00A11D03" w:rsidRPr="004C2C4E" w:rsidTr="00A11D03">
        <w:tc>
          <w:tcPr>
            <w:tcW w:w="1952" w:type="dxa"/>
            <w:vMerge/>
          </w:tcPr>
          <w:p w:rsidR="00A11D03" w:rsidRPr="00BA17F4" w:rsidRDefault="00A11D03" w:rsidP="003726C4">
            <w:pPr>
              <w:spacing w:line="288" w:lineRule="auto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кровля</w:t>
            </w:r>
          </w:p>
        </w:tc>
        <w:tc>
          <w:tcPr>
            <w:tcW w:w="4252" w:type="dxa"/>
          </w:tcPr>
          <w:p w:rsidR="00A11D03" w:rsidRPr="00BA17F4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0"/>
                <w:szCs w:val="20"/>
              </w:rPr>
            </w:pPr>
            <w:r w:rsidRPr="00BA17F4">
              <w:rPr>
                <w:bCs/>
                <w:iCs/>
                <w:sz w:val="20"/>
                <w:szCs w:val="20"/>
              </w:rPr>
              <w:t>Да</w:t>
            </w:r>
          </w:p>
        </w:tc>
      </w:tr>
      <w:bookmarkEnd w:id="0"/>
      <w:tr w:rsidR="00A11D03" w:rsidRPr="004C2C4E" w:rsidTr="00A11D03">
        <w:tc>
          <w:tcPr>
            <w:tcW w:w="1952" w:type="dxa"/>
            <w:vMerge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677" w:type="dxa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ограждение территории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</w:t>
            </w:r>
            <w:r w:rsidRPr="000E65D1">
              <w:rPr>
                <w:bCs/>
                <w:iCs/>
                <w:sz w:val="24"/>
                <w:szCs w:val="24"/>
              </w:rPr>
              <w:t>а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Назначение, для каких целей использовался ранее</w:t>
            </w:r>
          </w:p>
        </w:tc>
        <w:tc>
          <w:tcPr>
            <w:tcW w:w="4252" w:type="dxa"/>
          </w:tcPr>
          <w:p w:rsidR="00A11D03" w:rsidRPr="000E65D1" w:rsidRDefault="00947CE4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00FD9">
              <w:rPr>
                <w:bCs/>
                <w:iCs/>
                <w:sz w:val="24"/>
                <w:szCs w:val="24"/>
              </w:rPr>
              <w:t>сельский клуб</w:t>
            </w:r>
          </w:p>
        </w:tc>
      </w:tr>
      <w:tr w:rsidR="00A11D03" w:rsidRPr="004C2C4E" w:rsidTr="00A11D03">
        <w:tc>
          <w:tcPr>
            <w:tcW w:w="6629" w:type="dxa"/>
            <w:gridSpan w:val="2"/>
          </w:tcPr>
          <w:p w:rsidR="00A11D03" w:rsidRPr="004C2C4E" w:rsidRDefault="00A11D03" w:rsidP="003726C4">
            <w:pPr>
              <w:spacing w:line="288" w:lineRule="auto"/>
              <w:ind w:firstLine="0"/>
              <w:contextualSpacing/>
              <w:rPr>
                <w:bCs/>
                <w:iCs/>
                <w:sz w:val="20"/>
                <w:szCs w:val="20"/>
              </w:rPr>
            </w:pPr>
            <w:r w:rsidRPr="004C2C4E">
              <w:rPr>
                <w:bCs/>
                <w:iCs/>
                <w:sz w:val="20"/>
                <w:szCs w:val="20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4252" w:type="dxa"/>
          </w:tcPr>
          <w:p w:rsidR="00A11D03" w:rsidRPr="000E65D1" w:rsidRDefault="00A11D03" w:rsidP="003726C4">
            <w:pPr>
              <w:spacing w:line="288" w:lineRule="auto"/>
              <w:ind w:firstLine="0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Да</w:t>
            </w:r>
          </w:p>
        </w:tc>
      </w:tr>
    </w:tbl>
    <w:p w:rsidR="00A11D03" w:rsidRDefault="00A11D03" w:rsidP="00A11D03">
      <w:pPr>
        <w:ind w:left="-340" w:right="397" w:firstLine="0"/>
        <w:jc w:val="center"/>
        <w:rPr>
          <w:bCs/>
          <w:iCs/>
          <w:sz w:val="20"/>
          <w:szCs w:val="20"/>
        </w:rPr>
      </w:pPr>
    </w:p>
    <w:p w:rsidR="00134011" w:rsidRDefault="00947CE4" w:rsidP="00A11D03">
      <w:pPr>
        <w:ind w:left="-340" w:right="397" w:firstLine="0"/>
        <w:jc w:val="center"/>
      </w:pPr>
      <w:r>
        <w:rPr>
          <w:noProof/>
        </w:rPr>
        <w:drawing>
          <wp:inline distT="0" distB="0" distL="0" distR="0" wp14:anchorId="764A8B1C" wp14:editId="24C798F3">
            <wp:extent cx="3297648" cy="1905000"/>
            <wp:effectExtent l="0" t="0" r="0" b="0"/>
            <wp:docPr id="2" name="Рисунок 2" descr="C:\Users\23052020\Desktop\Рабочий стол_СТАРЫЙ\ВСЕ ДЛЯ РАБОТЫ\МСП\ПЕРЕЧЕНЬ\Сосновка\IMG_3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052020\Desktop\Рабочий стол_СТАРЫЙ\ВСЕ ДЛЯ РАБОТЫ\МСП\ПЕРЕЧЕНЬ\Сосновка\IMG_3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48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37F" w:rsidRDefault="0050037F" w:rsidP="00A11D03">
      <w:pPr>
        <w:ind w:left="-340" w:right="397" w:firstLine="0"/>
        <w:jc w:val="center"/>
      </w:pPr>
      <w:r>
        <w:rPr>
          <w:noProof/>
        </w:rPr>
        <w:drawing>
          <wp:inline distT="0" distB="0" distL="0" distR="0">
            <wp:extent cx="3826933" cy="2152650"/>
            <wp:effectExtent l="0" t="0" r="2540" b="0"/>
            <wp:docPr id="4" name="Рисунок 4" descr="C:\Users\23052020\Desktop\Рабочий стол_СТАРЫЙ\ВСЕ ДЛЯ РАБОТЫ\МСП\ПЕРЕЧЕНЬ\Сосновка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3052020\Desktop\Рабочий стол_СТАРЫЙ\ВСЕ ДЛЯ РАБОТЫ\МСП\ПЕРЕЧЕНЬ\Сосновка\IMG_39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746" cy="215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37F" w:rsidSect="00A11D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03"/>
    <w:rsid w:val="000564CD"/>
    <w:rsid w:val="00134011"/>
    <w:rsid w:val="00235A5C"/>
    <w:rsid w:val="00240C56"/>
    <w:rsid w:val="0027474E"/>
    <w:rsid w:val="0050037F"/>
    <w:rsid w:val="006D2FE8"/>
    <w:rsid w:val="00700FD9"/>
    <w:rsid w:val="00947CE4"/>
    <w:rsid w:val="00A11D03"/>
    <w:rsid w:val="00BA17F4"/>
    <w:rsid w:val="00C02F34"/>
    <w:rsid w:val="00C5708B"/>
    <w:rsid w:val="00F4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0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2F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Алина Ильшатовна</dc:creator>
  <cp:lastModifiedBy>23052020</cp:lastModifiedBy>
  <cp:revision>11</cp:revision>
  <dcterms:created xsi:type="dcterms:W3CDTF">2020-09-18T12:21:00Z</dcterms:created>
  <dcterms:modified xsi:type="dcterms:W3CDTF">2020-11-05T12:39:00Z</dcterms:modified>
</cp:coreProperties>
</file>